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8B5292">
        <w:trPr>
          <w:trHeight w:val="4285"/>
        </w:trPr>
        <w:tc>
          <w:tcPr>
            <w:tcW w:w="3077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7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8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7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8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</w:tr>
      <w:tr w:rsidR="00D135A1" w:rsidTr="008B5292">
        <w:trPr>
          <w:trHeight w:val="4065"/>
        </w:trPr>
        <w:tc>
          <w:tcPr>
            <w:tcW w:w="3077" w:type="dxa"/>
          </w:tcPr>
          <w:p w:rsidR="00D135A1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3248D5">
              <w:rPr>
                <w:rFonts w:ascii="Mail Ray Stuff" w:hAnsi="Mail Ray Stuff"/>
                <w:sz w:val="44"/>
                <w:szCs w:val="44"/>
              </w:rPr>
              <w:t xml:space="preserve">1. </w:t>
            </w:r>
            <w:proofErr w:type="spellStart"/>
            <w:r w:rsidRPr="003248D5">
              <w:rPr>
                <w:rFonts w:ascii="Mail Ray Stuff" w:hAnsi="Mail Ray Stuff"/>
                <w:sz w:val="44"/>
                <w:szCs w:val="44"/>
              </w:rPr>
              <w:t>Мухаррам</w:t>
            </w:r>
            <w:proofErr w:type="spellEnd"/>
          </w:p>
          <w:p w:rsidR="00D135A1" w:rsidRPr="003248D5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محـرّم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6872D1" w:rsidRDefault="006872D1" w:rsidP="006872D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6872D1" w:rsidRPr="00EB635A" w:rsidRDefault="006872D1" w:rsidP="006872D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EB635A">
              <w:rPr>
                <w:rFonts w:ascii="Mail Ray Stuff" w:hAnsi="Mail Ray Stuff"/>
                <w:b/>
                <w:sz w:val="52"/>
                <w:szCs w:val="52"/>
              </w:rPr>
              <w:t xml:space="preserve">2. </w:t>
            </w:r>
            <w:proofErr w:type="spellStart"/>
            <w:r w:rsidRPr="00EB635A">
              <w:rPr>
                <w:rFonts w:ascii="Mail Ray Stuff" w:hAnsi="Mail Ray Stuff"/>
                <w:b/>
                <w:sz w:val="52"/>
                <w:szCs w:val="52"/>
              </w:rPr>
              <w:t>Сафар</w:t>
            </w:r>
            <w:proofErr w:type="spellEnd"/>
          </w:p>
          <w:p w:rsidR="006872D1" w:rsidRDefault="006872D1" w:rsidP="006872D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D135A1" w:rsidRPr="003248D5" w:rsidRDefault="006872D1" w:rsidP="006872D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صفـر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6872D1" w:rsidRPr="00DD5374" w:rsidRDefault="006872D1" w:rsidP="006872D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DD5374">
              <w:rPr>
                <w:rFonts w:ascii="Mail Ray Stuff" w:hAnsi="Mail Ray Stuff"/>
                <w:b/>
                <w:sz w:val="52"/>
                <w:szCs w:val="52"/>
              </w:rPr>
              <w:t xml:space="preserve">3. </w:t>
            </w:r>
            <w:proofErr w:type="spellStart"/>
            <w:r w:rsidRPr="00DD53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proofErr w:type="gramStart"/>
            <w:r w:rsidRPr="00DD5374">
              <w:rPr>
                <w:rFonts w:ascii="Mail Ray Stuff" w:hAnsi="Mail Ray Stuff"/>
                <w:b/>
                <w:sz w:val="52"/>
                <w:szCs w:val="52"/>
              </w:rPr>
              <w:t>‘-</w:t>
            </w:r>
            <w:proofErr w:type="gramEnd"/>
            <w:r w:rsidRPr="00DD5374">
              <w:rPr>
                <w:rFonts w:ascii="Mail Ray Stuff" w:hAnsi="Mail Ray Stuff"/>
                <w:b/>
                <w:sz w:val="52"/>
                <w:szCs w:val="52"/>
              </w:rPr>
              <w:t>аль-авваль</w:t>
            </w:r>
            <w:proofErr w:type="spellEnd"/>
          </w:p>
          <w:p w:rsidR="006872D1" w:rsidRDefault="006872D1" w:rsidP="006872D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D135A1" w:rsidRPr="003248D5" w:rsidRDefault="006872D1" w:rsidP="006872D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DD53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الأول</w:t>
            </w:r>
          </w:p>
        </w:tc>
        <w:tc>
          <w:tcPr>
            <w:tcW w:w="3077" w:type="dxa"/>
          </w:tcPr>
          <w:p w:rsidR="006872D1" w:rsidRPr="008B5292" w:rsidRDefault="006872D1" w:rsidP="006872D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</w:p>
          <w:p w:rsidR="006872D1" w:rsidRPr="008B5292" w:rsidRDefault="006872D1" w:rsidP="006872D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8B5292">
              <w:rPr>
                <w:rFonts w:ascii="Mail Ray Stuff" w:hAnsi="Mail Ray Stuff"/>
                <w:b/>
                <w:sz w:val="52"/>
                <w:szCs w:val="52"/>
              </w:rPr>
              <w:t xml:space="preserve">4. </w:t>
            </w:r>
            <w:proofErr w:type="spellStart"/>
            <w:r w:rsidRPr="00454D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proofErr w:type="gramStart"/>
            <w:r w:rsidRPr="008B5292">
              <w:rPr>
                <w:rFonts w:ascii="Mail Ray Stuff" w:hAnsi="Mail Ray Stuff"/>
                <w:b/>
                <w:sz w:val="52"/>
                <w:szCs w:val="52"/>
              </w:rPr>
              <w:t>‘-</w:t>
            </w:r>
            <w:proofErr w:type="gramEnd"/>
            <w:r w:rsidRPr="00454D74">
              <w:rPr>
                <w:rFonts w:ascii="Mail Ray Stuff" w:hAnsi="Mail Ray Stuff"/>
                <w:b/>
                <w:sz w:val="52"/>
                <w:szCs w:val="52"/>
              </w:rPr>
              <w:t>ас</w:t>
            </w:r>
            <w:r w:rsidRPr="008B5292">
              <w:rPr>
                <w:rFonts w:ascii="Mail Ray Stuff" w:hAnsi="Mail Ray Stuff"/>
                <w:b/>
                <w:sz w:val="52"/>
                <w:szCs w:val="52"/>
              </w:rPr>
              <w:t>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сани</w:t>
            </w:r>
            <w:proofErr w:type="spellEnd"/>
          </w:p>
          <w:p w:rsidR="006872D1" w:rsidRPr="008B5292" w:rsidRDefault="006872D1" w:rsidP="006872D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D135A1" w:rsidRPr="003248D5" w:rsidRDefault="006872D1" w:rsidP="006872D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الـثاني</w:t>
            </w:r>
          </w:p>
        </w:tc>
        <w:tc>
          <w:tcPr>
            <w:tcW w:w="3078" w:type="dxa"/>
          </w:tcPr>
          <w:p w:rsidR="008B5292" w:rsidRDefault="008B5292" w:rsidP="006872D1">
            <w:pPr>
              <w:jc w:val="center"/>
              <w:rPr>
                <w:rFonts w:ascii="Mail Ray Stuff" w:hAnsi="Mail Ray Stuff"/>
                <w:b/>
                <w:sz w:val="50"/>
                <w:szCs w:val="50"/>
              </w:rPr>
            </w:pPr>
          </w:p>
          <w:p w:rsidR="006872D1" w:rsidRPr="008B5292" w:rsidRDefault="006872D1" w:rsidP="006872D1">
            <w:pPr>
              <w:jc w:val="center"/>
              <w:rPr>
                <w:rFonts w:ascii="Mail Ray Stuff" w:hAnsi="Mail Ray Stuff"/>
                <w:b/>
                <w:sz w:val="50"/>
                <w:szCs w:val="50"/>
              </w:rPr>
            </w:pPr>
            <w:r w:rsidRPr="008B5292">
              <w:rPr>
                <w:rFonts w:ascii="Mail Ray Stuff" w:hAnsi="Mail Ray Stuff"/>
                <w:b/>
                <w:sz w:val="50"/>
                <w:szCs w:val="50"/>
              </w:rPr>
              <w:t xml:space="preserve">5. </w:t>
            </w:r>
            <w:proofErr w:type="spellStart"/>
            <w:r w:rsidRPr="008B5292">
              <w:rPr>
                <w:rFonts w:ascii="Mail Ray Stuff" w:hAnsi="Mail Ray Stuff"/>
                <w:b/>
                <w:sz w:val="50"/>
                <w:szCs w:val="50"/>
              </w:rPr>
              <w:t>Джумад-аль-авваль</w:t>
            </w:r>
            <w:proofErr w:type="spellEnd"/>
          </w:p>
          <w:p w:rsidR="006872D1" w:rsidRPr="008B5292" w:rsidRDefault="006872D1" w:rsidP="006872D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D135A1" w:rsidRPr="003248D5" w:rsidRDefault="006872D1" w:rsidP="008B5292">
            <w:pPr>
              <w:spacing w:before="44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الأولى</w:t>
            </w:r>
          </w:p>
        </w:tc>
      </w:tr>
    </w:tbl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ayout w:type="fixed"/>
        <w:tblLook w:val="04A0"/>
      </w:tblPr>
      <w:tblGrid>
        <w:gridCol w:w="3077"/>
        <w:gridCol w:w="3077"/>
        <w:gridCol w:w="3078"/>
        <w:gridCol w:w="3077"/>
        <w:gridCol w:w="3078"/>
      </w:tblGrid>
      <w:tr w:rsidR="00D135A1" w:rsidTr="008B5292">
        <w:trPr>
          <w:trHeight w:val="4250"/>
        </w:trPr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7154" cy="1567154"/>
                  <wp:effectExtent l="19050" t="0" r="0" b="0"/>
                  <wp:docPr id="2" name="Рисунок 1" descr="Картинки по запросу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54" cy="156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135A1" w:rsidRDefault="006872D1" w:rsidP="00D135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5295" cy="1548882"/>
                  <wp:effectExtent l="19050" t="0" r="0" b="0"/>
                  <wp:docPr id="36" name="Рисунок 4" descr="Картинки по запросу 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61" cy="154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6872D1" w:rsidRDefault="006872D1" w:rsidP="00D135A1">
            <w:pPr>
              <w:jc w:val="center"/>
            </w:pPr>
          </w:p>
          <w:p w:rsidR="00D135A1" w:rsidRDefault="006872D1" w:rsidP="00D135A1">
            <w:pPr>
              <w:jc w:val="center"/>
            </w:pPr>
            <w:r w:rsidRPr="00F95611">
              <w:rPr>
                <w:noProof/>
                <w:lang w:eastAsia="ru-RU"/>
              </w:rPr>
              <w:drawing>
                <wp:inline distT="0" distB="0" distL="0" distR="0">
                  <wp:extent cx="1676018" cy="1453661"/>
                  <wp:effectExtent l="0" t="0" r="0" b="0"/>
                  <wp:docPr id="37" name="Рисунок 33" descr="Картинки по запросу коран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коран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122" cy="146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135A1" w:rsidRDefault="006872D1" w:rsidP="00D135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4103" cy="2157046"/>
                  <wp:effectExtent l="0" t="0" r="0" b="0"/>
                  <wp:docPr id="38" name="Рисунок 101" descr="Картинки по запросу раскраска 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артинки по запросу раскраска 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4237" cy="216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135A1" w:rsidRDefault="006872D1" w:rsidP="00D135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4879" cy="1835652"/>
                  <wp:effectExtent l="0" t="0" r="0" b="0"/>
                  <wp:docPr id="40" name="Рисунок 16" descr="F:\медресе_школьники\1. арабский\пособия\снежинки с салаватами\1GVD7NgFz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едресе_школьники\1. арабский\пособия\снежинки с салаватами\1GVD7NgFz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7104" cy="186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A1" w:rsidTr="008B5292">
        <w:trPr>
          <w:trHeight w:val="4250"/>
        </w:trPr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8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8" w:type="dxa"/>
          </w:tcPr>
          <w:p w:rsidR="00D135A1" w:rsidRDefault="00D135A1" w:rsidP="00D135A1">
            <w:pPr>
              <w:jc w:val="center"/>
            </w:pPr>
          </w:p>
        </w:tc>
      </w:tr>
    </w:tbl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8B5292">
        <w:trPr>
          <w:trHeight w:val="4240"/>
        </w:trPr>
        <w:tc>
          <w:tcPr>
            <w:tcW w:w="3077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7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8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7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8" w:type="dxa"/>
          </w:tcPr>
          <w:p w:rsidR="006C16A7" w:rsidRDefault="006C16A7" w:rsidP="00EB635A">
            <w:pPr>
              <w:jc w:val="center"/>
            </w:pPr>
          </w:p>
        </w:tc>
      </w:tr>
      <w:tr w:rsidR="006872D1" w:rsidRPr="006872D1" w:rsidTr="008B5292">
        <w:trPr>
          <w:trHeight w:val="4240"/>
        </w:trPr>
        <w:tc>
          <w:tcPr>
            <w:tcW w:w="3077" w:type="dxa"/>
          </w:tcPr>
          <w:p w:rsidR="006872D1" w:rsidRDefault="006872D1" w:rsidP="00B2500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6872D1" w:rsidRPr="006872D1" w:rsidRDefault="006872D1" w:rsidP="00B2500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  <w:r w:rsidRPr="006872D1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 xml:space="preserve">6. </w:t>
            </w:r>
            <w:proofErr w:type="spellStart"/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Джумад</w:t>
            </w:r>
            <w:proofErr w:type="spellEnd"/>
            <w:r w:rsidRPr="006872D1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ль</w:t>
            </w:r>
            <w:r w:rsidRPr="006872D1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proofErr w:type="spellStart"/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ахир</w:t>
            </w:r>
            <w:proofErr w:type="spellEnd"/>
          </w:p>
          <w:p w:rsidR="006872D1" w:rsidRPr="006872D1" w:rsidRDefault="006872D1" w:rsidP="00B2500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val="en-US"/>
              </w:rPr>
            </w:pPr>
          </w:p>
          <w:p w:rsidR="006872D1" w:rsidRPr="006872D1" w:rsidRDefault="006872D1" w:rsidP="00B25009">
            <w:pPr>
              <w:jc w:val="center"/>
              <w:rPr>
                <w:sz w:val="64"/>
                <w:szCs w:val="64"/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الآخرة</w:t>
            </w:r>
          </w:p>
        </w:tc>
        <w:tc>
          <w:tcPr>
            <w:tcW w:w="3077" w:type="dxa"/>
          </w:tcPr>
          <w:p w:rsidR="006872D1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6872D1" w:rsidRPr="004325F2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 xml:space="preserve">7. </w:t>
            </w:r>
            <w:proofErr w:type="spellStart"/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Раджаб</w:t>
            </w:r>
            <w:proofErr w:type="spellEnd"/>
          </w:p>
          <w:p w:rsidR="006872D1" w:rsidRDefault="006872D1" w:rsidP="006872D1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6872D1" w:rsidRPr="006872D1" w:rsidRDefault="006872D1" w:rsidP="006872D1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رجب</w:t>
            </w:r>
          </w:p>
        </w:tc>
        <w:tc>
          <w:tcPr>
            <w:tcW w:w="3078" w:type="dxa"/>
          </w:tcPr>
          <w:p w:rsidR="006872D1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6872D1" w:rsidRPr="004325F2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 xml:space="preserve">8. </w:t>
            </w:r>
            <w:proofErr w:type="spellStart"/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Ша‘бан</w:t>
            </w:r>
            <w:proofErr w:type="spellEnd"/>
          </w:p>
          <w:p w:rsidR="006872D1" w:rsidRDefault="006872D1" w:rsidP="006872D1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6872D1" w:rsidRPr="006872D1" w:rsidRDefault="006872D1" w:rsidP="006872D1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شعـبان</w:t>
            </w:r>
          </w:p>
        </w:tc>
        <w:tc>
          <w:tcPr>
            <w:tcW w:w="3077" w:type="dxa"/>
          </w:tcPr>
          <w:p w:rsidR="006872D1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6872D1" w:rsidRPr="00D30623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D30623">
              <w:rPr>
                <w:rFonts w:ascii="Mail Ray Stuff" w:eastAsia="Calibri" w:hAnsi="Mail Ray Stuff" w:cs="Arial"/>
                <w:b/>
                <w:sz w:val="52"/>
                <w:szCs w:val="52"/>
              </w:rPr>
              <w:t>9. Рамадан</w:t>
            </w:r>
          </w:p>
          <w:p w:rsidR="006872D1" w:rsidRDefault="006872D1" w:rsidP="006872D1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6872D1" w:rsidRPr="006872D1" w:rsidRDefault="006872D1" w:rsidP="006872D1">
            <w:pPr>
              <w:jc w:val="center"/>
              <w:rPr>
                <w:lang w:val="en-US"/>
              </w:rPr>
            </w:pPr>
            <w:r w:rsidRPr="00D30623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رمضان</w:t>
            </w:r>
          </w:p>
        </w:tc>
        <w:tc>
          <w:tcPr>
            <w:tcW w:w="3078" w:type="dxa"/>
          </w:tcPr>
          <w:p w:rsidR="006872D1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6872D1" w:rsidRPr="00997F3D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 xml:space="preserve">10. </w:t>
            </w:r>
            <w:proofErr w:type="spellStart"/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>Шавваль</w:t>
            </w:r>
            <w:proofErr w:type="spellEnd"/>
          </w:p>
          <w:p w:rsidR="006872D1" w:rsidRDefault="006872D1" w:rsidP="006872D1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6872D1" w:rsidRPr="006872D1" w:rsidRDefault="006872D1" w:rsidP="006872D1">
            <w:pPr>
              <w:jc w:val="center"/>
              <w:rPr>
                <w:lang w:val="en-US"/>
              </w:rPr>
            </w:pP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شوّال</w:t>
            </w:r>
          </w:p>
        </w:tc>
      </w:tr>
    </w:tbl>
    <w:p w:rsidR="004B3995" w:rsidRPr="006872D1" w:rsidRDefault="004B3995" w:rsidP="00EB635A">
      <w:pPr>
        <w:jc w:val="center"/>
        <w:rPr>
          <w:lang w:val="en-US"/>
        </w:rPr>
      </w:pPr>
      <w:r w:rsidRPr="006872D1">
        <w:rPr>
          <w:lang w:val="en-US"/>
        </w:rPr>
        <w:br w:type="page"/>
      </w:r>
    </w:p>
    <w:tbl>
      <w:tblPr>
        <w:tblStyle w:val="a3"/>
        <w:tblW w:w="15387" w:type="dxa"/>
        <w:tblInd w:w="-318" w:type="dxa"/>
        <w:tblLayout w:type="fixed"/>
        <w:tblLook w:val="04A0"/>
      </w:tblPr>
      <w:tblGrid>
        <w:gridCol w:w="3077"/>
        <w:gridCol w:w="3077"/>
        <w:gridCol w:w="3078"/>
        <w:gridCol w:w="3077"/>
        <w:gridCol w:w="3078"/>
      </w:tblGrid>
      <w:tr w:rsidR="00256141" w:rsidRPr="006872D1" w:rsidTr="008B5292">
        <w:trPr>
          <w:trHeight w:val="4183"/>
        </w:trPr>
        <w:tc>
          <w:tcPr>
            <w:tcW w:w="3077" w:type="dxa"/>
          </w:tcPr>
          <w:p w:rsidR="00256141" w:rsidRPr="006872D1" w:rsidRDefault="006872D1" w:rsidP="00256141">
            <w:pPr>
              <w:spacing w:before="60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093" cy="1757352"/>
                  <wp:effectExtent l="0" t="0" r="0" b="0"/>
                  <wp:docPr id="42" name="Рисунок 100" descr="F:\медресе_школьники\1. арабский\пособия\снежинки с салаватами\im6K8l7yP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едресе_школьники\1. арабский\пособия\снежинки с салаватами\im6K8l7yP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0125" cy="17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256141" w:rsidRPr="006872D1" w:rsidRDefault="006872D1" w:rsidP="00256141">
            <w:pPr>
              <w:spacing w:before="600"/>
              <w:jc w:val="center"/>
              <w:rPr>
                <w:lang w:val="en-US"/>
              </w:rPr>
            </w:pPr>
            <w:r w:rsidRPr="00D37DE2">
              <w:rPr>
                <w:noProof/>
                <w:lang w:eastAsia="ru-RU"/>
              </w:rPr>
              <w:drawing>
                <wp:inline distT="0" distB="0" distL="0" distR="0">
                  <wp:extent cx="1578513" cy="2108197"/>
                  <wp:effectExtent l="0" t="0" r="0" b="0"/>
                  <wp:docPr id="43" name="Рисунок 20" descr="http://www.supercoloring.com/sites/default/files/styles/coloring_medium/public/cif/2013/06/bean-sprou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percoloring.com/sites/default/files/styles/coloring_medium/public/cif/2013/06/bean-sprou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9189" cy="21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6141" w:rsidRPr="006872D1" w:rsidRDefault="006872D1" w:rsidP="00256141">
            <w:pPr>
              <w:spacing w:before="60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700" cy="2157046"/>
                  <wp:effectExtent l="0" t="0" r="0" b="0"/>
                  <wp:docPr id="45" name="Рисунок 87" descr="C:\Users\Netbook\Desktop\depositphotos_25749061-Figure-twigs-spr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etbook\Desktop\depositphotos_25749061-Figure-twigs-spr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653" cy="21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256141" w:rsidRPr="006872D1" w:rsidRDefault="006872D1" w:rsidP="00256141">
            <w:pPr>
              <w:spacing w:before="600"/>
              <w:jc w:val="center"/>
              <w:rPr>
                <w:lang w:val="en-US"/>
              </w:rPr>
            </w:pPr>
            <w:r w:rsidRPr="00234457">
              <w:rPr>
                <w:noProof/>
                <w:lang w:eastAsia="ru-RU"/>
              </w:rPr>
              <w:drawing>
                <wp:inline distT="0" distB="0" distL="0" distR="0">
                  <wp:extent cx="1575144" cy="1219200"/>
                  <wp:effectExtent l="0" t="0" r="0" b="0"/>
                  <wp:docPr id="46" name="Рисунок 68" descr="C:\Users\Netboo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tboo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4871" cy="12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6141" w:rsidRPr="006872D1" w:rsidRDefault="006872D1" w:rsidP="00256141">
            <w:pPr>
              <w:spacing w:before="60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6031" cy="2037422"/>
                  <wp:effectExtent l="0" t="0" r="0" b="0"/>
                  <wp:docPr id="47" name="Рисунок 98" descr="C:\Users\Netbook\Desktop\camel-and-its-owner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etbook\Desktop\camel-and-its-owner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8411" cy="20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41" w:rsidRPr="006872D1" w:rsidTr="008B5292">
        <w:trPr>
          <w:trHeight w:val="4183"/>
        </w:trPr>
        <w:tc>
          <w:tcPr>
            <w:tcW w:w="3077" w:type="dxa"/>
          </w:tcPr>
          <w:p w:rsidR="00256141" w:rsidRPr="006872D1" w:rsidRDefault="00256141" w:rsidP="00256141">
            <w:pPr>
              <w:spacing w:before="600"/>
              <w:jc w:val="center"/>
              <w:rPr>
                <w:lang w:val="en-US"/>
              </w:rPr>
            </w:pPr>
          </w:p>
        </w:tc>
        <w:tc>
          <w:tcPr>
            <w:tcW w:w="3077" w:type="dxa"/>
          </w:tcPr>
          <w:p w:rsidR="00256141" w:rsidRPr="006872D1" w:rsidRDefault="00256141" w:rsidP="00256141">
            <w:pPr>
              <w:spacing w:before="600"/>
              <w:jc w:val="center"/>
              <w:rPr>
                <w:lang w:val="en-US"/>
              </w:rPr>
            </w:pPr>
          </w:p>
        </w:tc>
        <w:tc>
          <w:tcPr>
            <w:tcW w:w="3078" w:type="dxa"/>
          </w:tcPr>
          <w:p w:rsidR="00256141" w:rsidRPr="006872D1" w:rsidRDefault="00256141" w:rsidP="00256141">
            <w:pPr>
              <w:spacing w:before="600"/>
              <w:jc w:val="center"/>
              <w:rPr>
                <w:lang w:val="en-US"/>
              </w:rPr>
            </w:pPr>
          </w:p>
        </w:tc>
        <w:tc>
          <w:tcPr>
            <w:tcW w:w="3077" w:type="dxa"/>
          </w:tcPr>
          <w:p w:rsidR="00256141" w:rsidRPr="006872D1" w:rsidRDefault="00256141" w:rsidP="00256141">
            <w:pPr>
              <w:spacing w:before="600"/>
              <w:jc w:val="center"/>
              <w:rPr>
                <w:lang w:val="en-US"/>
              </w:rPr>
            </w:pPr>
          </w:p>
        </w:tc>
        <w:tc>
          <w:tcPr>
            <w:tcW w:w="3078" w:type="dxa"/>
          </w:tcPr>
          <w:p w:rsidR="00256141" w:rsidRPr="006872D1" w:rsidRDefault="00256141" w:rsidP="00256141">
            <w:pPr>
              <w:spacing w:before="600"/>
              <w:jc w:val="center"/>
              <w:rPr>
                <w:lang w:val="en-US"/>
              </w:rPr>
            </w:pPr>
          </w:p>
        </w:tc>
      </w:tr>
    </w:tbl>
    <w:p w:rsidR="004B3995" w:rsidRPr="006872D1" w:rsidRDefault="004B3995" w:rsidP="00EB635A">
      <w:pPr>
        <w:jc w:val="center"/>
        <w:rPr>
          <w:lang w:val="en-US"/>
        </w:rPr>
      </w:pPr>
      <w:r w:rsidRPr="006872D1">
        <w:rPr>
          <w:lang w:val="en-US"/>
        </w:rP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8B5292">
        <w:trPr>
          <w:trHeight w:val="4169"/>
        </w:trPr>
        <w:tc>
          <w:tcPr>
            <w:tcW w:w="3077" w:type="dxa"/>
          </w:tcPr>
          <w:p w:rsidR="005E160D" w:rsidRPr="00B443B2" w:rsidRDefault="005E160D" w:rsidP="00EB635A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077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B443B2">
            <w:pPr>
              <w:jc w:val="center"/>
            </w:pPr>
          </w:p>
        </w:tc>
      </w:tr>
      <w:tr w:rsidR="007640B0" w:rsidTr="008B5292">
        <w:trPr>
          <w:trHeight w:val="4169"/>
        </w:trPr>
        <w:tc>
          <w:tcPr>
            <w:tcW w:w="3077" w:type="dxa"/>
          </w:tcPr>
          <w:p w:rsidR="007640B0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7640B0" w:rsidRPr="00B443B2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 xml:space="preserve">11. </w:t>
            </w:r>
            <w:proofErr w:type="spellStart"/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Зуль-ка‘да</w:t>
            </w:r>
            <w:proofErr w:type="spellEnd"/>
          </w:p>
          <w:p w:rsidR="007640B0" w:rsidRDefault="007640B0" w:rsidP="007640B0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Pr="00B443B2" w:rsidRDefault="007640B0" w:rsidP="007640B0">
            <w:pPr>
              <w:jc w:val="center"/>
              <w:rPr>
                <w:sz w:val="80"/>
                <w:szCs w:val="80"/>
              </w:rPr>
            </w:pPr>
            <w:r w:rsidRPr="00B443B2">
              <w:rPr>
                <w:rFonts w:ascii="Arial" w:hAnsi="Arial" w:cs="Arial"/>
                <w:color w:val="222222"/>
                <w:sz w:val="80"/>
                <w:szCs w:val="80"/>
                <w:shd w:val="clear" w:color="auto" w:fill="FFFFFF"/>
                <w:rtl/>
              </w:rPr>
              <w:t>ذو الـقـعـدة</w:t>
            </w:r>
          </w:p>
        </w:tc>
        <w:tc>
          <w:tcPr>
            <w:tcW w:w="3077" w:type="dxa"/>
          </w:tcPr>
          <w:p w:rsidR="006872D1" w:rsidRPr="00B443B2" w:rsidRDefault="006872D1" w:rsidP="006872D1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 xml:space="preserve">12. </w:t>
            </w:r>
            <w:proofErr w:type="spellStart"/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Зуль-хиджа</w:t>
            </w:r>
            <w:proofErr w:type="spellEnd"/>
          </w:p>
          <w:p w:rsidR="006872D1" w:rsidRDefault="006872D1" w:rsidP="006872D1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Default="006872D1" w:rsidP="006872D1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ذو الحجة</w:t>
            </w:r>
          </w:p>
        </w:tc>
        <w:tc>
          <w:tcPr>
            <w:tcW w:w="3078" w:type="dxa"/>
          </w:tcPr>
          <w:p w:rsidR="007640B0" w:rsidRDefault="007640B0" w:rsidP="007640B0">
            <w:pPr>
              <w:jc w:val="center"/>
            </w:pPr>
          </w:p>
        </w:tc>
        <w:tc>
          <w:tcPr>
            <w:tcW w:w="3077" w:type="dxa"/>
          </w:tcPr>
          <w:p w:rsidR="007640B0" w:rsidRDefault="007640B0" w:rsidP="007640B0">
            <w:pPr>
              <w:jc w:val="center"/>
            </w:pPr>
          </w:p>
        </w:tc>
        <w:tc>
          <w:tcPr>
            <w:tcW w:w="3078" w:type="dxa"/>
          </w:tcPr>
          <w:p w:rsidR="007640B0" w:rsidRDefault="007640B0" w:rsidP="007640B0">
            <w:pPr>
              <w:jc w:val="center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ayout w:type="fixed"/>
        <w:tblLook w:val="04A0"/>
      </w:tblPr>
      <w:tblGrid>
        <w:gridCol w:w="3077"/>
        <w:gridCol w:w="3077"/>
        <w:gridCol w:w="3078"/>
        <w:gridCol w:w="3077"/>
        <w:gridCol w:w="3078"/>
      </w:tblGrid>
      <w:tr w:rsidR="007640B0" w:rsidTr="008B5292">
        <w:trPr>
          <w:trHeight w:val="4161"/>
        </w:trPr>
        <w:tc>
          <w:tcPr>
            <w:tcW w:w="3077" w:type="dxa"/>
          </w:tcPr>
          <w:p w:rsidR="007640B0" w:rsidRDefault="007640B0" w:rsidP="007640B0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81810" cy="1313180"/>
                  <wp:effectExtent l="0" t="0" r="0" b="0"/>
                  <wp:docPr id="44" name="Рисунок 31" descr="C:\Users\Netbook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etbook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8181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77" w:type="dxa"/>
          </w:tcPr>
          <w:p w:rsidR="007640B0" w:rsidRDefault="006872D1" w:rsidP="007640B0">
            <w:r w:rsidRPr="00E33ABC">
              <w:rPr>
                <w:noProof/>
                <w:lang w:eastAsia="ru-RU"/>
              </w:rPr>
              <w:drawing>
                <wp:inline distT="0" distB="0" distL="0" distR="0">
                  <wp:extent cx="1755140" cy="1450340"/>
                  <wp:effectExtent l="0" t="0" r="0" b="0"/>
                  <wp:docPr id="48" name="Рисунок 8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551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7640B0" w:rsidRDefault="007640B0" w:rsidP="007640B0"/>
        </w:tc>
        <w:tc>
          <w:tcPr>
            <w:tcW w:w="3077" w:type="dxa"/>
          </w:tcPr>
          <w:p w:rsidR="007640B0" w:rsidRDefault="007640B0" w:rsidP="007640B0"/>
        </w:tc>
        <w:tc>
          <w:tcPr>
            <w:tcW w:w="3078" w:type="dxa"/>
          </w:tcPr>
          <w:p w:rsidR="007640B0" w:rsidRDefault="007640B0" w:rsidP="007640B0"/>
        </w:tc>
      </w:tr>
      <w:tr w:rsidR="007C1199" w:rsidTr="008B5292">
        <w:trPr>
          <w:trHeight w:val="4161"/>
        </w:trPr>
        <w:tc>
          <w:tcPr>
            <w:tcW w:w="3077" w:type="dxa"/>
          </w:tcPr>
          <w:p w:rsidR="007C1199" w:rsidRDefault="007C1199" w:rsidP="005005A8">
            <w:pPr>
              <w:spacing w:before="600"/>
              <w:jc w:val="center"/>
            </w:pPr>
          </w:p>
        </w:tc>
        <w:tc>
          <w:tcPr>
            <w:tcW w:w="3077" w:type="dxa"/>
          </w:tcPr>
          <w:p w:rsidR="007C1199" w:rsidRDefault="007C1199" w:rsidP="005005A8">
            <w:pPr>
              <w:spacing w:before="600"/>
            </w:pPr>
          </w:p>
        </w:tc>
        <w:tc>
          <w:tcPr>
            <w:tcW w:w="3078" w:type="dxa"/>
          </w:tcPr>
          <w:p w:rsidR="007C1199" w:rsidRDefault="007C1199" w:rsidP="005005A8">
            <w:pPr>
              <w:spacing w:before="600"/>
            </w:pPr>
          </w:p>
        </w:tc>
        <w:tc>
          <w:tcPr>
            <w:tcW w:w="3077" w:type="dxa"/>
          </w:tcPr>
          <w:p w:rsidR="007C1199" w:rsidRDefault="007C1199" w:rsidP="005005A8">
            <w:pPr>
              <w:spacing w:before="600"/>
            </w:pPr>
          </w:p>
        </w:tc>
        <w:tc>
          <w:tcPr>
            <w:tcW w:w="3078" w:type="dxa"/>
          </w:tcPr>
          <w:p w:rsidR="007C1199" w:rsidRDefault="007C1199" w:rsidP="005005A8">
            <w:pPr>
              <w:spacing w:before="600"/>
            </w:pPr>
          </w:p>
        </w:tc>
      </w:tr>
    </w:tbl>
    <w:p w:rsidR="004B3995" w:rsidRDefault="004B3995" w:rsidP="00EB635A">
      <w:pPr>
        <w:jc w:val="center"/>
      </w:pPr>
    </w:p>
    <w:p w:rsidR="002467C3" w:rsidRDefault="002467C3" w:rsidP="006872D1"/>
    <w:sectPr w:rsidR="002467C3" w:rsidSect="004B3995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l Ray Stuff">
    <w:panose1 w:val="02000506000000020004"/>
    <w:charset w:val="CC"/>
    <w:family w:val="auto"/>
    <w:pitch w:val="variable"/>
    <w:sig w:usb0="A000026F" w:usb1="0000004A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995"/>
    <w:rsid w:val="000851E2"/>
    <w:rsid w:val="00182239"/>
    <w:rsid w:val="00206E34"/>
    <w:rsid w:val="0024636F"/>
    <w:rsid w:val="002467C3"/>
    <w:rsid w:val="00256141"/>
    <w:rsid w:val="003248D5"/>
    <w:rsid w:val="00411919"/>
    <w:rsid w:val="0042774A"/>
    <w:rsid w:val="00430F65"/>
    <w:rsid w:val="004325F2"/>
    <w:rsid w:val="00454D74"/>
    <w:rsid w:val="004722C3"/>
    <w:rsid w:val="004A2937"/>
    <w:rsid w:val="004B3995"/>
    <w:rsid w:val="005E160D"/>
    <w:rsid w:val="006872D1"/>
    <w:rsid w:val="006C16A7"/>
    <w:rsid w:val="007640B0"/>
    <w:rsid w:val="007C1199"/>
    <w:rsid w:val="007C61C9"/>
    <w:rsid w:val="00893C7C"/>
    <w:rsid w:val="008B5292"/>
    <w:rsid w:val="00997F3D"/>
    <w:rsid w:val="009A793A"/>
    <w:rsid w:val="009B6C7B"/>
    <w:rsid w:val="009D612D"/>
    <w:rsid w:val="00A3197E"/>
    <w:rsid w:val="00B443B2"/>
    <w:rsid w:val="00BA74BB"/>
    <w:rsid w:val="00D135A1"/>
    <w:rsid w:val="00D16591"/>
    <w:rsid w:val="00D2591B"/>
    <w:rsid w:val="00D30623"/>
    <w:rsid w:val="00D528C2"/>
    <w:rsid w:val="00DD5374"/>
    <w:rsid w:val="00E51CD7"/>
    <w:rsid w:val="00EA3AB1"/>
    <w:rsid w:val="00EB635A"/>
    <w:rsid w:val="00F7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938E-08E4-4A49-82C2-8F2B50CB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34</cp:revision>
  <cp:lastPrinted>2017-11-18T23:06:00Z</cp:lastPrinted>
  <dcterms:created xsi:type="dcterms:W3CDTF">2017-11-17T19:42:00Z</dcterms:created>
  <dcterms:modified xsi:type="dcterms:W3CDTF">2017-11-22T13:27:00Z</dcterms:modified>
</cp:coreProperties>
</file>